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B35" w:rsidRPr="00C64690" w:rsidRDefault="00926502" w:rsidP="00FD0B35">
      <w:pPr>
        <w:tabs>
          <w:tab w:val="center" w:pos="1985"/>
          <w:tab w:val="center" w:pos="7371"/>
        </w:tabs>
        <w:jc w:val="both"/>
        <w:rPr>
          <w:b/>
          <w:color w:val="000099"/>
          <w:szCs w:val="24"/>
        </w:rPr>
      </w:pPr>
      <w:r w:rsidRPr="008E68F9">
        <w:rPr>
          <w:rFonts w:cs="Times New Roman"/>
          <w:b/>
          <w:color w:val="FF0000"/>
          <w:sz w:val="28"/>
          <w:szCs w:val="28"/>
          <w:lang w:val="vi-VN"/>
        </w:rPr>
        <w:t xml:space="preserve"> </w:t>
      </w:r>
      <w:r w:rsidR="00FD0B35" w:rsidRPr="00C64690">
        <w:rPr>
          <w:color w:val="000099"/>
          <w:szCs w:val="24"/>
        </w:rPr>
        <w:t>UBND QUẬN BÌNH THẠNH</w:t>
      </w:r>
      <w:r w:rsidR="00FD0B35" w:rsidRPr="00C64690">
        <w:rPr>
          <w:b/>
          <w:color w:val="000099"/>
          <w:szCs w:val="24"/>
        </w:rPr>
        <w:tab/>
        <w:t>CỘNG HÒA XÃ HỘI CHỦ NGHĨA VIỆT NAM</w:t>
      </w:r>
    </w:p>
    <w:p w:rsidR="00FD0B35" w:rsidRPr="00C64690" w:rsidRDefault="00FD0B35" w:rsidP="00FD0B35">
      <w:pPr>
        <w:tabs>
          <w:tab w:val="center" w:pos="1985"/>
          <w:tab w:val="center" w:pos="7371"/>
        </w:tabs>
        <w:jc w:val="both"/>
        <w:rPr>
          <w:b/>
          <w:color w:val="000099"/>
          <w:szCs w:val="24"/>
          <w:u w:val="single"/>
        </w:rPr>
      </w:pPr>
      <w:r w:rsidRPr="00C64690">
        <w:rPr>
          <w:b/>
          <w:color w:val="000099"/>
          <w:szCs w:val="24"/>
        </w:rPr>
        <w:tab/>
        <w:t>TRƯỜNG TRUNG HỌC CƠ SỞ</w:t>
      </w:r>
      <w:r w:rsidRPr="00C64690">
        <w:rPr>
          <w:b/>
          <w:color w:val="000099"/>
          <w:szCs w:val="24"/>
        </w:rPr>
        <w:tab/>
      </w:r>
      <w:r w:rsidRPr="00C64690">
        <w:rPr>
          <w:b/>
          <w:color w:val="000099"/>
          <w:szCs w:val="24"/>
          <w:u w:val="single"/>
        </w:rPr>
        <w:t>Độc lập – Tự do – Hạnh phúc</w:t>
      </w:r>
    </w:p>
    <w:p w:rsidR="00FD0B35" w:rsidRDefault="00FD0B35" w:rsidP="00FD0B35">
      <w:pPr>
        <w:tabs>
          <w:tab w:val="center" w:pos="1985"/>
          <w:tab w:val="center" w:pos="7371"/>
        </w:tabs>
        <w:jc w:val="both"/>
        <w:rPr>
          <w:b/>
          <w:color w:val="000099"/>
          <w:sz w:val="28"/>
          <w:szCs w:val="28"/>
        </w:rPr>
      </w:pPr>
      <w:r w:rsidRPr="00C64690">
        <w:rPr>
          <w:b/>
          <w:color w:val="000099"/>
          <w:szCs w:val="24"/>
        </w:rPr>
        <w:tab/>
      </w:r>
      <w:r w:rsidRPr="00C64690">
        <w:rPr>
          <w:b/>
          <w:color w:val="000099"/>
          <w:szCs w:val="24"/>
          <w:u w:val="single"/>
        </w:rPr>
        <w:t>THANH ĐA</w:t>
      </w:r>
      <w:r w:rsidRPr="0004749F">
        <w:rPr>
          <w:b/>
          <w:color w:val="000099"/>
          <w:sz w:val="28"/>
          <w:szCs w:val="28"/>
        </w:rPr>
        <w:t xml:space="preserve">  </w:t>
      </w:r>
    </w:p>
    <w:p w:rsidR="005B438B" w:rsidRPr="0004749F" w:rsidRDefault="005B438B" w:rsidP="00FD0B35">
      <w:pPr>
        <w:tabs>
          <w:tab w:val="center" w:pos="1985"/>
          <w:tab w:val="center" w:pos="7371"/>
        </w:tabs>
        <w:jc w:val="both"/>
        <w:rPr>
          <w:b/>
          <w:color w:val="000099"/>
          <w:sz w:val="28"/>
          <w:szCs w:val="28"/>
          <w:u w:val="single"/>
        </w:rPr>
      </w:pPr>
    </w:p>
    <w:p w:rsidR="00926502" w:rsidRPr="008E68F9" w:rsidRDefault="00926502" w:rsidP="005B438B">
      <w:pPr>
        <w:jc w:val="center"/>
        <w:rPr>
          <w:rFonts w:cs="Times New Roman"/>
          <w:b/>
          <w:bCs/>
          <w:sz w:val="28"/>
          <w:szCs w:val="28"/>
          <w:lang w:val="vi-VN"/>
        </w:rPr>
      </w:pPr>
      <w:r w:rsidRPr="008E68F9">
        <w:rPr>
          <w:rFonts w:cs="Times New Roman"/>
          <w:b/>
          <w:bCs/>
          <w:sz w:val="28"/>
          <w:szCs w:val="28"/>
          <w:lang w:val="vi-VN"/>
        </w:rPr>
        <w:t>NỘI DUNG HỌC TẬP</w:t>
      </w:r>
    </w:p>
    <w:p w:rsidR="00926502" w:rsidRPr="008E68F9" w:rsidRDefault="00A373FA" w:rsidP="005B438B">
      <w:pPr>
        <w:spacing w:line="360" w:lineRule="auto"/>
        <w:jc w:val="center"/>
        <w:rPr>
          <w:rFonts w:cs="Times New Roman"/>
          <w:b/>
          <w:bCs/>
          <w:sz w:val="28"/>
          <w:szCs w:val="28"/>
          <w:lang w:val="vi-VN"/>
        </w:rPr>
      </w:pPr>
      <w:r>
        <w:rPr>
          <w:rFonts w:cs="Times New Roman"/>
          <w:b/>
          <w:bCs/>
          <w:sz w:val="28"/>
          <w:szCs w:val="28"/>
          <w:lang w:val="vi-VN"/>
        </w:rPr>
        <w:t xml:space="preserve">MÔN:  </w:t>
      </w:r>
      <w:r w:rsidR="004357D1">
        <w:rPr>
          <w:rFonts w:cs="Times New Roman"/>
          <w:b/>
          <w:bCs/>
          <w:sz w:val="28"/>
          <w:szCs w:val="28"/>
          <w:lang w:val="en-US"/>
        </w:rPr>
        <w:t>ĐỊA</w:t>
      </w:r>
      <w:r w:rsidR="00167849" w:rsidRPr="001C0364">
        <w:rPr>
          <w:rFonts w:cs="Times New Roman"/>
          <w:b/>
          <w:bCs/>
          <w:sz w:val="28"/>
          <w:szCs w:val="28"/>
          <w:lang w:val="vi-VN"/>
        </w:rPr>
        <w:t xml:space="preserve"> LÝ</w:t>
      </w:r>
      <w:r w:rsidR="00926502" w:rsidRPr="008E68F9">
        <w:rPr>
          <w:rFonts w:cs="Times New Roman"/>
          <w:b/>
          <w:bCs/>
          <w:sz w:val="28"/>
          <w:szCs w:val="28"/>
          <w:lang w:val="vi-VN"/>
        </w:rPr>
        <w:t xml:space="preserve">  </w:t>
      </w:r>
      <w:r w:rsidR="005B438B" w:rsidRPr="005B438B">
        <w:rPr>
          <w:rFonts w:cs="Times New Roman"/>
          <w:b/>
          <w:bCs/>
          <w:sz w:val="28"/>
          <w:szCs w:val="28"/>
          <w:lang w:val="vi-VN"/>
        </w:rPr>
        <w:t>-</w:t>
      </w:r>
      <w:r w:rsidR="005B438B">
        <w:rPr>
          <w:rFonts w:cs="Times New Roman"/>
          <w:b/>
          <w:bCs/>
          <w:sz w:val="28"/>
          <w:szCs w:val="28"/>
          <w:lang w:val="vi-VN"/>
        </w:rPr>
        <w:t xml:space="preserve">  </w:t>
      </w:r>
      <w:r w:rsidR="00926502" w:rsidRPr="008E68F9">
        <w:rPr>
          <w:rFonts w:cs="Times New Roman"/>
          <w:b/>
          <w:bCs/>
          <w:sz w:val="28"/>
          <w:szCs w:val="28"/>
          <w:lang w:val="vi-VN"/>
        </w:rPr>
        <w:t>KHỐ</w:t>
      </w:r>
      <w:r w:rsidR="00167849">
        <w:rPr>
          <w:rFonts w:cs="Times New Roman"/>
          <w:b/>
          <w:bCs/>
          <w:sz w:val="28"/>
          <w:szCs w:val="28"/>
          <w:lang w:val="vi-VN"/>
        </w:rPr>
        <w:t xml:space="preserve">I </w:t>
      </w:r>
      <w:r w:rsidR="00452A65">
        <w:rPr>
          <w:rFonts w:cs="Times New Roman"/>
          <w:b/>
          <w:bCs/>
          <w:sz w:val="28"/>
          <w:szCs w:val="28"/>
          <w:lang w:val="vi-VN"/>
        </w:rPr>
        <w:t>9</w:t>
      </w:r>
    </w:p>
    <w:p w:rsidR="003B4FA5" w:rsidRPr="00D02C3B" w:rsidRDefault="00D02C3B" w:rsidP="003B4FA5">
      <w:pPr>
        <w:jc w:val="center"/>
        <w:rPr>
          <w:b/>
          <w:bCs/>
          <w:color w:val="FF0000"/>
          <w:sz w:val="26"/>
          <w:szCs w:val="26"/>
          <w:lang w:val="vi-VN"/>
        </w:rPr>
      </w:pPr>
      <w:r>
        <w:rPr>
          <w:color w:val="FF0000"/>
          <w:sz w:val="28"/>
          <w:szCs w:val="28"/>
          <w:u w:val="single"/>
          <w:lang w:val="es-ES_tradnl"/>
        </w:rPr>
        <w:t>Bài</w:t>
      </w:r>
      <w:r w:rsidR="001C0364" w:rsidRPr="005B55A8">
        <w:rPr>
          <w:color w:val="FF0000"/>
          <w:sz w:val="28"/>
          <w:szCs w:val="28"/>
          <w:u w:val="single"/>
          <w:lang w:val="es-ES_tradnl"/>
        </w:rPr>
        <w:t xml:space="preserve"> </w:t>
      </w:r>
      <w:r w:rsidR="00DB1C1E">
        <w:rPr>
          <w:color w:val="FF0000"/>
          <w:sz w:val="28"/>
          <w:szCs w:val="28"/>
          <w:u w:val="single"/>
          <w:lang w:val="vi-VN"/>
        </w:rPr>
        <w:t>2</w:t>
      </w:r>
      <w:r>
        <w:rPr>
          <w:color w:val="FF0000"/>
          <w:sz w:val="28"/>
          <w:szCs w:val="28"/>
          <w:u w:val="single"/>
          <w:lang w:val="vi-VN"/>
        </w:rPr>
        <w:t>3</w:t>
      </w:r>
      <w:r w:rsidR="00167849" w:rsidRPr="005B55A8">
        <w:rPr>
          <w:color w:val="FF0000"/>
          <w:sz w:val="28"/>
          <w:szCs w:val="28"/>
          <w:lang w:val="es-ES_tradnl"/>
        </w:rPr>
        <w:t>:</w:t>
      </w:r>
      <w:r w:rsidR="00DC0C5B">
        <w:rPr>
          <w:color w:val="FF0000"/>
          <w:sz w:val="28"/>
          <w:szCs w:val="28"/>
          <w:lang w:val="vi-VN"/>
        </w:rPr>
        <w:t xml:space="preserve"> </w:t>
      </w:r>
      <w:r>
        <w:rPr>
          <w:b/>
          <w:bCs/>
          <w:color w:val="FF0000"/>
          <w:sz w:val="26"/>
          <w:szCs w:val="26"/>
          <w:lang w:val="vi-VN"/>
        </w:rPr>
        <w:t>BẮC TRUNG BỘ</w:t>
      </w:r>
      <w:r w:rsidR="00EC3E7C">
        <w:rPr>
          <w:b/>
          <w:bCs/>
          <w:color w:val="FF0000"/>
          <w:sz w:val="26"/>
          <w:szCs w:val="26"/>
          <w:lang w:val="vi-VN"/>
        </w:rPr>
        <w:t xml:space="preserve"> (tt)</w:t>
      </w:r>
    </w:p>
    <w:p w:rsidR="00167849" w:rsidRPr="00DB1C1E" w:rsidRDefault="00167849" w:rsidP="00205084">
      <w:pPr>
        <w:jc w:val="center"/>
        <w:rPr>
          <w:color w:val="FF0000"/>
          <w:sz w:val="28"/>
          <w:szCs w:val="28"/>
          <w:lang w:val="vi-V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7790"/>
      </w:tblGrid>
      <w:tr w:rsidR="00926502" w:rsidRPr="005B55A8" w:rsidTr="002D1598">
        <w:trPr>
          <w:trHeight w:val="2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02" w:rsidRPr="005B55A8" w:rsidRDefault="00926502" w:rsidP="00231B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B55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 ĐỘNG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02" w:rsidRPr="005B55A8" w:rsidRDefault="00926502" w:rsidP="00231B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B55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NỘI DUNG </w:t>
            </w:r>
          </w:p>
        </w:tc>
      </w:tr>
      <w:tr w:rsidR="00926502" w:rsidRPr="00575C90" w:rsidTr="00665E7E">
        <w:trPr>
          <w:trHeight w:val="286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02" w:rsidRPr="00575C90" w:rsidRDefault="00926502" w:rsidP="00231B29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r w:rsidRPr="00575C90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 xml:space="preserve">Hoạt động 1: </w:t>
            </w:r>
            <w:r w:rsidRPr="00575C9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Đọc tài liệu và thực hiện các yêu cầu.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E7C" w:rsidRPr="00370B26" w:rsidRDefault="00EC3E7C" w:rsidP="00EC3E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370B26">
              <w:rPr>
                <w:color w:val="000000" w:themeColor="text1"/>
                <w:sz w:val="26"/>
                <w:szCs w:val="26"/>
              </w:rPr>
              <w:t>Kể tên các trung tâm kinh tế quan trọng của vùng.</w:t>
            </w:r>
          </w:p>
          <w:p w:rsidR="00EC3E7C" w:rsidRPr="00370B26" w:rsidRDefault="00EC3E7C" w:rsidP="00EC3E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370B26">
              <w:rPr>
                <w:color w:val="000000" w:themeColor="text1"/>
                <w:sz w:val="26"/>
                <w:szCs w:val="26"/>
              </w:rPr>
              <w:t>- Phân tích được tình hình phát triển các ngành kinh tế của vùng BTB.</w:t>
            </w:r>
          </w:p>
          <w:p w:rsidR="00EC3E7C" w:rsidRDefault="00EC3E7C" w:rsidP="00EC3E7C">
            <w:pPr>
              <w:rPr>
                <w:b/>
                <w:szCs w:val="26"/>
                <w:u w:val="single"/>
              </w:rPr>
            </w:pPr>
            <w:r w:rsidRPr="00370B26">
              <w:rPr>
                <w:color w:val="000000" w:themeColor="text1"/>
                <w:sz w:val="26"/>
                <w:szCs w:val="26"/>
              </w:rPr>
              <w:t>- Nhận xét và giải thích được sự phân bố một số ngành sản xuất chủ yếu ở BTB.</w:t>
            </w:r>
          </w:p>
          <w:p w:rsidR="00DB1C1E" w:rsidRPr="00DB1C1E" w:rsidRDefault="00DB1C1E" w:rsidP="00DB1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926502" w:rsidRPr="00575C90" w:rsidTr="00665E7E">
        <w:trPr>
          <w:trHeight w:val="6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02" w:rsidRPr="00575C90" w:rsidRDefault="001C0364" w:rsidP="00231B2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75C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 động 2</w:t>
            </w:r>
            <w:r w:rsidRPr="00575C9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r w:rsidRPr="00575C9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Kiểm tra, đánh giá quá trình tự học.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B7" w:rsidRDefault="006C6DB7" w:rsidP="006C6DB7">
            <w:pPr>
              <w:jc w:val="right"/>
              <w:rPr>
                <w:rFonts w:eastAsia="Times New Roman"/>
                <w:sz w:val="26"/>
                <w:szCs w:val="26"/>
              </w:rPr>
            </w:pPr>
          </w:p>
          <w:p w:rsidR="00EC3E7C" w:rsidRPr="00EA0391" w:rsidRDefault="00EC3E7C" w:rsidP="00EC3E7C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 w:rsidRPr="00EA0391">
              <w:rPr>
                <w:b/>
                <w:bCs/>
                <w:iCs/>
                <w:sz w:val="26"/>
                <w:szCs w:val="26"/>
              </w:rPr>
              <w:t xml:space="preserve">IV. Tình hình phát triển kinh tế </w:t>
            </w:r>
          </w:p>
          <w:p w:rsidR="00EC3E7C" w:rsidRPr="00EA0391" w:rsidRDefault="00EC3E7C" w:rsidP="00EC3E7C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 w:rsidRPr="00EA0391">
              <w:rPr>
                <w:b/>
                <w:bCs/>
                <w:iCs/>
                <w:sz w:val="26"/>
                <w:szCs w:val="26"/>
              </w:rPr>
              <w:t xml:space="preserve">1. Nông nghiệp </w:t>
            </w:r>
          </w:p>
          <w:p w:rsidR="00EC3E7C" w:rsidRPr="0083109D" w:rsidRDefault="00EC3E7C" w:rsidP="00EC3E7C">
            <w:pPr>
              <w:jc w:val="both"/>
              <w:rPr>
                <w:iCs/>
                <w:sz w:val="26"/>
                <w:szCs w:val="26"/>
              </w:rPr>
            </w:pPr>
            <w:r w:rsidRPr="0083109D">
              <w:rPr>
                <w:iCs/>
                <w:sz w:val="26"/>
                <w:szCs w:val="26"/>
              </w:rPr>
              <w:t xml:space="preserve"> - Vùng Bắc Trung Bộ gặp nhiều khó khăn trong sản xuất nông nghiệp </w:t>
            </w:r>
          </w:p>
          <w:p w:rsidR="00EC3E7C" w:rsidRPr="0083109D" w:rsidRDefault="00EC3E7C" w:rsidP="00EC3E7C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Lúa</w:t>
            </w:r>
            <w:r w:rsidRPr="0083109D">
              <w:rPr>
                <w:iCs/>
                <w:sz w:val="26"/>
                <w:szCs w:val="26"/>
              </w:rPr>
              <w:t>: Đồng bằ</w:t>
            </w:r>
            <w:r>
              <w:rPr>
                <w:iCs/>
                <w:sz w:val="26"/>
                <w:szCs w:val="26"/>
              </w:rPr>
              <w:t>ng Thanh Hóa</w:t>
            </w:r>
            <w:r w:rsidRPr="0083109D">
              <w:rPr>
                <w:iCs/>
                <w:sz w:val="26"/>
                <w:szCs w:val="26"/>
              </w:rPr>
              <w:t>, Nghệ An , Hà Tĩnh .</w:t>
            </w:r>
          </w:p>
          <w:p w:rsidR="00EC3E7C" w:rsidRPr="0083109D" w:rsidRDefault="00EC3E7C" w:rsidP="00EC3E7C">
            <w:pPr>
              <w:jc w:val="both"/>
              <w:rPr>
                <w:iCs/>
                <w:sz w:val="26"/>
                <w:szCs w:val="26"/>
              </w:rPr>
            </w:pPr>
            <w:r w:rsidRPr="0083109D">
              <w:rPr>
                <w:iCs/>
                <w:sz w:val="26"/>
                <w:szCs w:val="26"/>
              </w:rPr>
              <w:t>- Trồng rừ</w:t>
            </w:r>
            <w:r>
              <w:rPr>
                <w:iCs/>
                <w:sz w:val="26"/>
                <w:szCs w:val="26"/>
              </w:rPr>
              <w:t>ng</w:t>
            </w:r>
            <w:r w:rsidRPr="0083109D">
              <w:rPr>
                <w:iCs/>
                <w:sz w:val="26"/>
                <w:szCs w:val="26"/>
              </w:rPr>
              <w:t>, cây công nghiệ</w:t>
            </w:r>
            <w:r>
              <w:rPr>
                <w:iCs/>
                <w:sz w:val="26"/>
                <w:szCs w:val="26"/>
              </w:rPr>
              <w:t>p,chăn nuôi gia súc</w:t>
            </w:r>
            <w:r w:rsidRPr="0083109D">
              <w:rPr>
                <w:iCs/>
                <w:sz w:val="26"/>
                <w:szCs w:val="26"/>
              </w:rPr>
              <w:t xml:space="preserve">: đồi phía tây </w:t>
            </w:r>
          </w:p>
          <w:p w:rsidR="00EC3E7C" w:rsidRPr="0083109D" w:rsidRDefault="00EC3E7C" w:rsidP="00EC3E7C">
            <w:pPr>
              <w:jc w:val="both"/>
              <w:rPr>
                <w:iCs/>
                <w:sz w:val="26"/>
                <w:szCs w:val="26"/>
              </w:rPr>
            </w:pPr>
            <w:r w:rsidRPr="0083109D">
              <w:rPr>
                <w:iCs/>
                <w:sz w:val="26"/>
                <w:szCs w:val="26"/>
              </w:rPr>
              <w:t>- Nuôi trồng đánh bắt thủy sả</w:t>
            </w:r>
            <w:r>
              <w:rPr>
                <w:iCs/>
                <w:sz w:val="26"/>
                <w:szCs w:val="26"/>
              </w:rPr>
              <w:t>n</w:t>
            </w:r>
            <w:r w:rsidRPr="0083109D">
              <w:rPr>
                <w:iCs/>
                <w:sz w:val="26"/>
                <w:szCs w:val="26"/>
              </w:rPr>
              <w:t>: ven biể</w:t>
            </w:r>
            <w:r>
              <w:rPr>
                <w:iCs/>
                <w:sz w:val="26"/>
                <w:szCs w:val="26"/>
              </w:rPr>
              <w:t xml:space="preserve">n phía </w:t>
            </w:r>
            <w:r w:rsidRPr="0083109D">
              <w:rPr>
                <w:iCs/>
                <w:sz w:val="26"/>
                <w:szCs w:val="26"/>
              </w:rPr>
              <w:t>đông .</w:t>
            </w:r>
          </w:p>
          <w:p w:rsidR="00EC3E7C" w:rsidRPr="0083109D" w:rsidRDefault="00EC3E7C" w:rsidP="00EC3E7C">
            <w:pPr>
              <w:jc w:val="both"/>
              <w:rPr>
                <w:iCs/>
                <w:sz w:val="26"/>
                <w:szCs w:val="26"/>
              </w:rPr>
            </w:pPr>
            <w:r w:rsidRPr="0083109D">
              <w:rPr>
                <w:iCs/>
                <w:sz w:val="26"/>
                <w:szCs w:val="26"/>
              </w:rPr>
              <w:t>- Thành tựu: Nhờ việc đẩy mạnh thâm canh, tăng năng suất mà dải đồng bằng ven biển trở thành nơi sản xuất lúa chủ yếu.</w:t>
            </w:r>
          </w:p>
          <w:p w:rsidR="00EC3E7C" w:rsidRPr="00EA0391" w:rsidRDefault="00EC3E7C" w:rsidP="00EC3E7C">
            <w:pPr>
              <w:jc w:val="both"/>
              <w:rPr>
                <w:iCs/>
                <w:sz w:val="26"/>
                <w:szCs w:val="26"/>
              </w:rPr>
            </w:pPr>
            <w:r w:rsidRPr="0083109D">
              <w:rPr>
                <w:iCs/>
                <w:sz w:val="26"/>
                <w:szCs w:val="26"/>
              </w:rPr>
              <w:t>- Cây công nghiệp hàng năm được trồng với diện tích khá lớn.</w:t>
            </w:r>
          </w:p>
          <w:p w:rsidR="00EC3E7C" w:rsidRPr="00EA0391" w:rsidRDefault="00EC3E7C" w:rsidP="00EC3E7C">
            <w:pPr>
              <w:jc w:val="both"/>
              <w:rPr>
                <w:iCs/>
                <w:sz w:val="26"/>
                <w:szCs w:val="26"/>
              </w:rPr>
            </w:pPr>
            <w:r w:rsidRPr="00EA0391">
              <w:rPr>
                <w:b/>
                <w:bCs/>
                <w:iCs/>
                <w:sz w:val="26"/>
                <w:szCs w:val="26"/>
              </w:rPr>
              <w:t>2.</w:t>
            </w:r>
            <w:r>
              <w:rPr>
                <w:b/>
                <w:bCs/>
                <w:iCs/>
                <w:sz w:val="26"/>
                <w:szCs w:val="26"/>
              </w:rPr>
              <w:t xml:space="preserve"> </w:t>
            </w:r>
            <w:r w:rsidRPr="00EA0391">
              <w:rPr>
                <w:b/>
                <w:bCs/>
                <w:iCs/>
                <w:sz w:val="26"/>
                <w:szCs w:val="26"/>
              </w:rPr>
              <w:t>Công nghiệp</w:t>
            </w:r>
            <w:r w:rsidRPr="00EA0391">
              <w:rPr>
                <w:iCs/>
                <w:sz w:val="26"/>
                <w:szCs w:val="26"/>
              </w:rPr>
              <w:t xml:space="preserve"> </w:t>
            </w:r>
          </w:p>
          <w:p w:rsidR="00EC3E7C" w:rsidRPr="0083109D" w:rsidRDefault="00EC3E7C" w:rsidP="00EC3E7C">
            <w:pPr>
              <w:jc w:val="both"/>
              <w:rPr>
                <w:iCs/>
                <w:sz w:val="26"/>
                <w:szCs w:val="26"/>
              </w:rPr>
            </w:pPr>
            <w:r w:rsidRPr="0083109D">
              <w:rPr>
                <w:iCs/>
                <w:sz w:val="26"/>
                <w:szCs w:val="26"/>
              </w:rPr>
              <w:t>- Giá trị sản xuất công nghiệp ở Bắc Trung Bộ tăng liên tục.</w:t>
            </w:r>
          </w:p>
          <w:p w:rsidR="00EC3E7C" w:rsidRPr="0083109D" w:rsidRDefault="00EC3E7C" w:rsidP="00EC3E7C">
            <w:pPr>
              <w:jc w:val="both"/>
              <w:rPr>
                <w:iCs/>
                <w:sz w:val="26"/>
                <w:szCs w:val="26"/>
                <w:u w:val="single"/>
              </w:rPr>
            </w:pPr>
            <w:r w:rsidRPr="0083109D">
              <w:rPr>
                <w:iCs/>
                <w:sz w:val="26"/>
                <w:szCs w:val="26"/>
              </w:rPr>
              <w:t xml:space="preserve">- Công nghiệp khai khoáng và sản xuất vật liệu xây dựng phát triển </w:t>
            </w:r>
          </w:p>
          <w:p w:rsidR="00EC3E7C" w:rsidRPr="0083109D" w:rsidRDefault="00EC3E7C" w:rsidP="00EC3E7C">
            <w:pPr>
              <w:jc w:val="both"/>
              <w:rPr>
                <w:iCs/>
                <w:sz w:val="26"/>
                <w:szCs w:val="26"/>
              </w:rPr>
            </w:pPr>
            <w:r w:rsidRPr="0083109D">
              <w:rPr>
                <w:iCs/>
                <w:sz w:val="26"/>
                <w:szCs w:val="26"/>
              </w:rPr>
              <w:t>- Công nghiệp chế biến gỗ, cơ khí nông cụ, dệt kim, may mặc, chế biến thực phẩm với quy mô vừa và nhỏ phát triển ở nhiều địa phương.</w:t>
            </w:r>
          </w:p>
          <w:p w:rsidR="00EC3E7C" w:rsidRPr="00EA0391" w:rsidRDefault="00EC3E7C" w:rsidP="00EC3E7C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 w:rsidRPr="00EA0391">
              <w:rPr>
                <w:b/>
                <w:bCs/>
                <w:iCs/>
                <w:sz w:val="26"/>
                <w:szCs w:val="26"/>
              </w:rPr>
              <w:t xml:space="preserve">3. Dịch vụ </w:t>
            </w:r>
          </w:p>
          <w:p w:rsidR="00EC3E7C" w:rsidRPr="0083109D" w:rsidRDefault="00EC3E7C" w:rsidP="00EC3E7C">
            <w:pPr>
              <w:jc w:val="both"/>
              <w:rPr>
                <w:iCs/>
                <w:sz w:val="26"/>
                <w:szCs w:val="26"/>
              </w:rPr>
            </w:pPr>
            <w:r w:rsidRPr="0083109D">
              <w:rPr>
                <w:iCs/>
                <w:sz w:val="26"/>
                <w:szCs w:val="26"/>
              </w:rPr>
              <w:t>-</w:t>
            </w:r>
            <w:r>
              <w:rPr>
                <w:iCs/>
                <w:sz w:val="26"/>
                <w:szCs w:val="26"/>
              </w:rPr>
              <w:t xml:space="preserve"> </w:t>
            </w:r>
            <w:r w:rsidRPr="0083109D">
              <w:rPr>
                <w:iCs/>
                <w:sz w:val="26"/>
                <w:szCs w:val="26"/>
              </w:rPr>
              <w:t>Hệ thống giao thông vận tả</w:t>
            </w:r>
            <w:r>
              <w:rPr>
                <w:iCs/>
                <w:sz w:val="26"/>
                <w:szCs w:val="26"/>
              </w:rPr>
              <w:t>i có ý</w:t>
            </w:r>
            <w:r w:rsidRPr="0083109D">
              <w:rPr>
                <w:iCs/>
                <w:sz w:val="26"/>
                <w:szCs w:val="26"/>
              </w:rPr>
              <w:t xml:space="preserve"> nghĩa kinh tế và quốc phòng đối với toàn vùng và cả nước </w:t>
            </w:r>
          </w:p>
          <w:p w:rsidR="00EC3E7C" w:rsidRPr="00EA0391" w:rsidRDefault="00EC3E7C" w:rsidP="00EC3E7C">
            <w:pPr>
              <w:jc w:val="both"/>
              <w:rPr>
                <w:iCs/>
                <w:sz w:val="26"/>
                <w:szCs w:val="26"/>
              </w:rPr>
            </w:pPr>
            <w:r w:rsidRPr="0083109D">
              <w:rPr>
                <w:iCs/>
                <w:sz w:val="26"/>
                <w:szCs w:val="26"/>
              </w:rPr>
              <w:t>-</w:t>
            </w:r>
            <w:r>
              <w:rPr>
                <w:iCs/>
                <w:sz w:val="26"/>
                <w:szCs w:val="26"/>
              </w:rPr>
              <w:t xml:space="preserve"> </w:t>
            </w:r>
            <w:r w:rsidRPr="0083109D">
              <w:rPr>
                <w:iCs/>
                <w:sz w:val="26"/>
                <w:szCs w:val="26"/>
              </w:rPr>
              <w:t>Có nhiều thế mạnh để phát triển du lịch</w:t>
            </w:r>
            <w:r>
              <w:rPr>
                <w:iCs/>
                <w:sz w:val="26"/>
                <w:szCs w:val="26"/>
              </w:rPr>
              <w:t>.</w:t>
            </w:r>
          </w:p>
          <w:p w:rsidR="00EC3E7C" w:rsidRPr="00EA0391" w:rsidRDefault="00EC3E7C" w:rsidP="00EC3E7C">
            <w:pPr>
              <w:jc w:val="both"/>
              <w:rPr>
                <w:b/>
                <w:bCs/>
                <w:iCs/>
                <w:sz w:val="26"/>
                <w:szCs w:val="26"/>
                <w:lang w:val="sv-SE"/>
              </w:rPr>
            </w:pPr>
            <w:r w:rsidRPr="00EA0391">
              <w:rPr>
                <w:b/>
                <w:bCs/>
                <w:iCs/>
                <w:sz w:val="26"/>
                <w:szCs w:val="26"/>
                <w:lang w:val="sv-SE"/>
              </w:rPr>
              <w:t xml:space="preserve">V. Các trung tâm kinh tế </w:t>
            </w:r>
          </w:p>
          <w:p w:rsidR="00EC3E7C" w:rsidRPr="0083109D" w:rsidRDefault="00EC3E7C" w:rsidP="00EC3E7C">
            <w:pPr>
              <w:jc w:val="both"/>
              <w:rPr>
                <w:iCs/>
                <w:sz w:val="26"/>
                <w:szCs w:val="26"/>
                <w:lang w:val="sv-SE"/>
              </w:rPr>
            </w:pPr>
            <w:r w:rsidRPr="0083109D">
              <w:rPr>
                <w:iCs/>
                <w:sz w:val="26"/>
                <w:szCs w:val="26"/>
                <w:lang w:val="sv-SE"/>
              </w:rPr>
              <w:lastRenderedPageBreak/>
              <w:t>- Thanh Hoá, Vinh, Huế là trung tâm kinh tế  quan trọng của vùng Bắc Trung Bộ.</w:t>
            </w:r>
          </w:p>
          <w:p w:rsidR="00111F76" w:rsidRDefault="00111F76" w:rsidP="006C6DB7">
            <w:pPr>
              <w:jc w:val="right"/>
              <w:rPr>
                <w:rFonts w:eastAsia="Times New Roman"/>
                <w:sz w:val="26"/>
                <w:szCs w:val="26"/>
              </w:rPr>
            </w:pPr>
          </w:p>
          <w:p w:rsidR="00710F61" w:rsidRPr="00D02C3B" w:rsidRDefault="00710F61" w:rsidP="00D02C3B">
            <w:pPr>
              <w:tabs>
                <w:tab w:val="left" w:pos="284"/>
              </w:tabs>
              <w:rPr>
                <w:rFonts w:eastAsia="Times New Roman"/>
                <w:sz w:val="26"/>
                <w:szCs w:val="26"/>
              </w:rPr>
            </w:pPr>
          </w:p>
        </w:tc>
      </w:tr>
      <w:tr w:rsidR="001C0364" w:rsidRPr="00575C90" w:rsidTr="00665E7E">
        <w:trPr>
          <w:trHeight w:val="6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64" w:rsidRPr="00575C90" w:rsidRDefault="001C0364" w:rsidP="00745AF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575C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Hoạt động 3 </w:t>
            </w:r>
            <w:r w:rsidRPr="00575C9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r w:rsidR="00745AF2" w:rsidRPr="00575C9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Hướng dẫn HS đọc trước bài ở nhà</w:t>
            </w:r>
            <w:r w:rsidR="00B82FE7" w:rsidRPr="00575C9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chuẩn bị cho tiết học sau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5B" w:rsidRPr="00575C90" w:rsidRDefault="00DB1C1E" w:rsidP="00274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Bài </w:t>
            </w:r>
            <w:r w:rsidR="00EC3E7C">
              <w:rPr>
                <w:rFonts w:ascii="Times New Roman" w:hAnsi="Times New Roman" w:cs="Times New Roman"/>
                <w:sz w:val="26"/>
                <w:szCs w:val="26"/>
              </w:rPr>
              <w:t>25, 26</w:t>
            </w:r>
            <w:bookmarkStart w:id="0" w:name="_GoBack"/>
            <w:bookmarkEnd w:id="0"/>
            <w:r w:rsidR="00111F76">
              <w:rPr>
                <w:rFonts w:ascii="Times New Roman" w:hAnsi="Times New Roman" w:cs="Times New Roman"/>
                <w:sz w:val="26"/>
                <w:szCs w:val="26"/>
              </w:rPr>
              <w:t>: chuẩn bị bài thuyết trình theo nhóm</w:t>
            </w:r>
            <w:r w:rsidR="00EC3E7C">
              <w:rPr>
                <w:rFonts w:ascii="Times New Roman" w:hAnsi="Times New Roman" w:cs="Times New Roman"/>
                <w:sz w:val="26"/>
                <w:szCs w:val="26"/>
              </w:rPr>
              <w:t>, bài Duyên hải Nam trung bộ</w:t>
            </w:r>
          </w:p>
          <w:p w:rsidR="001C0364" w:rsidRPr="00575C90" w:rsidRDefault="001C0364" w:rsidP="007E0E55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9365B0" w:rsidRPr="00575C90" w:rsidRDefault="009365B0">
      <w:pPr>
        <w:rPr>
          <w:rFonts w:cs="Times New Roman"/>
          <w:sz w:val="26"/>
          <w:szCs w:val="26"/>
          <w:lang w:val="vi-VN"/>
        </w:rPr>
      </w:pPr>
    </w:p>
    <w:sectPr w:rsidR="009365B0" w:rsidRPr="00575C90" w:rsidSect="00FD2A23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67D6D"/>
    <w:multiLevelType w:val="hybridMultilevel"/>
    <w:tmpl w:val="0F9AD606"/>
    <w:lvl w:ilvl="0" w:tplc="6FCE994A">
      <w:numFmt w:val="bullet"/>
      <w:lvlText w:val="-"/>
      <w:lvlJc w:val="left"/>
      <w:pPr>
        <w:tabs>
          <w:tab w:val="num" w:pos="312"/>
        </w:tabs>
        <w:ind w:left="142" w:firstLine="0"/>
      </w:pPr>
      <w:rPr>
        <w:rFonts w:ascii=".VnTime" w:hAnsi=".VnTime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">
    <w:nsid w:val="411C7F68"/>
    <w:multiLevelType w:val="hybridMultilevel"/>
    <w:tmpl w:val="DF88ED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9F5126"/>
    <w:multiLevelType w:val="hybridMultilevel"/>
    <w:tmpl w:val="D7186F28"/>
    <w:lvl w:ilvl="0" w:tplc="BF6628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0428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D89F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9E87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AEAA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5855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78BD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C45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5889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502"/>
    <w:rsid w:val="00051C2E"/>
    <w:rsid w:val="000C4A30"/>
    <w:rsid w:val="000C7873"/>
    <w:rsid w:val="00111F76"/>
    <w:rsid w:val="00167849"/>
    <w:rsid w:val="00175C97"/>
    <w:rsid w:val="00191225"/>
    <w:rsid w:val="001C0364"/>
    <w:rsid w:val="001E7BE9"/>
    <w:rsid w:val="00204565"/>
    <w:rsid w:val="00205084"/>
    <w:rsid w:val="00224595"/>
    <w:rsid w:val="0027419A"/>
    <w:rsid w:val="002D0246"/>
    <w:rsid w:val="002D1598"/>
    <w:rsid w:val="002F6B66"/>
    <w:rsid w:val="003B4FA5"/>
    <w:rsid w:val="003F58CF"/>
    <w:rsid w:val="00431418"/>
    <w:rsid w:val="00431DD6"/>
    <w:rsid w:val="004357D1"/>
    <w:rsid w:val="00452A65"/>
    <w:rsid w:val="004D0E2E"/>
    <w:rsid w:val="004D43D9"/>
    <w:rsid w:val="00514578"/>
    <w:rsid w:val="00575C90"/>
    <w:rsid w:val="005B438B"/>
    <w:rsid w:val="005B55A8"/>
    <w:rsid w:val="005D3130"/>
    <w:rsid w:val="00665E7E"/>
    <w:rsid w:val="006C6DB7"/>
    <w:rsid w:val="00710F61"/>
    <w:rsid w:val="00717E0B"/>
    <w:rsid w:val="00745AF2"/>
    <w:rsid w:val="00760F9B"/>
    <w:rsid w:val="007E0E55"/>
    <w:rsid w:val="007E1C6A"/>
    <w:rsid w:val="008342BF"/>
    <w:rsid w:val="008E68F9"/>
    <w:rsid w:val="00926502"/>
    <w:rsid w:val="009365B0"/>
    <w:rsid w:val="00945F27"/>
    <w:rsid w:val="00953531"/>
    <w:rsid w:val="0096687E"/>
    <w:rsid w:val="009A00AB"/>
    <w:rsid w:val="009E0119"/>
    <w:rsid w:val="009E63E9"/>
    <w:rsid w:val="00A17345"/>
    <w:rsid w:val="00A21955"/>
    <w:rsid w:val="00A373FA"/>
    <w:rsid w:val="00AF7CC6"/>
    <w:rsid w:val="00B0719F"/>
    <w:rsid w:val="00B27C10"/>
    <w:rsid w:val="00B63022"/>
    <w:rsid w:val="00B82FE7"/>
    <w:rsid w:val="00B84B50"/>
    <w:rsid w:val="00BA2CFE"/>
    <w:rsid w:val="00BC717C"/>
    <w:rsid w:val="00BD3520"/>
    <w:rsid w:val="00D02C3B"/>
    <w:rsid w:val="00D80B38"/>
    <w:rsid w:val="00DA5DEC"/>
    <w:rsid w:val="00DB1C1E"/>
    <w:rsid w:val="00DC0C5B"/>
    <w:rsid w:val="00E55375"/>
    <w:rsid w:val="00EB35DB"/>
    <w:rsid w:val="00EC3E7C"/>
    <w:rsid w:val="00F324AC"/>
    <w:rsid w:val="00F51A8D"/>
    <w:rsid w:val="00F641A5"/>
    <w:rsid w:val="00F67606"/>
    <w:rsid w:val="00F86A4A"/>
    <w:rsid w:val="00F879D3"/>
    <w:rsid w:val="00FA3B6F"/>
    <w:rsid w:val="00FB5BC7"/>
    <w:rsid w:val="00FD0B35"/>
    <w:rsid w:val="00FD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C142E6-D71B-4DA6-A358-5494EBCF8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4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502"/>
  </w:style>
  <w:style w:type="paragraph" w:styleId="Heading2">
    <w:name w:val="heading 2"/>
    <w:basedOn w:val="Normal"/>
    <w:link w:val="Heading2Char"/>
    <w:uiPriority w:val="9"/>
    <w:qFormat/>
    <w:rsid w:val="008E68F9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5F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650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26502"/>
    <w:pPr>
      <w:spacing w:after="0" w:line="240" w:lineRule="auto"/>
    </w:pPr>
    <w:rPr>
      <w:rFonts w:asciiTheme="minorHAnsi" w:eastAsiaTheme="minorHAnsi" w:hAnsiTheme="minorHAnsi"/>
      <w:szCs w:val="24"/>
      <w:lang w:val="vi-VN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8E68F9"/>
    <w:rPr>
      <w:rFonts w:eastAsia="Times New Roman" w:cs="Times New Roman"/>
      <w:b/>
      <w:bCs/>
      <w:sz w:val="36"/>
      <w:szCs w:val="36"/>
      <w:lang w:val="en-US"/>
    </w:rPr>
  </w:style>
  <w:style w:type="paragraph" w:customStyle="1" w:styleId="Char">
    <w:name w:val="Char"/>
    <w:basedOn w:val="Normal"/>
    <w:semiHidden/>
    <w:rsid w:val="00167849"/>
    <w:pPr>
      <w:spacing w:line="240" w:lineRule="exact"/>
    </w:pPr>
    <w:rPr>
      <w:rFonts w:ascii=".VnArial" w:eastAsia=".VnTime" w:hAnsi=".VnArial" w:cs=".VnArial"/>
      <w:sz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945F27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ormalWeb">
    <w:name w:val="Normal (Web)"/>
    <w:basedOn w:val="Normal"/>
    <w:uiPriority w:val="99"/>
    <w:unhideWhenUsed/>
    <w:rsid w:val="00945F2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4357D1"/>
    <w:pPr>
      <w:spacing w:before="120" w:after="120" w:line="240" w:lineRule="auto"/>
      <w:ind w:left="720"/>
      <w:contextualSpacing/>
    </w:pPr>
    <w:rPr>
      <w:rFonts w:eastAsiaTheme="minorHAnsi" w:cs="Times New Roman"/>
      <w:color w:val="000000"/>
      <w:sz w:val="2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1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29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21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641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5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9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0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15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9Slide</dc:creator>
  <cp:lastModifiedBy>PC04</cp:lastModifiedBy>
  <cp:revision>3</cp:revision>
  <dcterms:created xsi:type="dcterms:W3CDTF">2021-12-04T10:30:00Z</dcterms:created>
  <dcterms:modified xsi:type="dcterms:W3CDTF">2021-12-04T10:34:00Z</dcterms:modified>
</cp:coreProperties>
</file>